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4C" w:rsidRDefault="003D3B4C" w:rsidP="003D3B4C">
      <w:pPr>
        <w:rPr>
          <w:noProof/>
          <w:sz w:val="40"/>
          <w:szCs w:val="40"/>
          <w:lang w:eastAsia="en-GB"/>
        </w:rPr>
      </w:pPr>
    </w:p>
    <w:p w:rsidR="003D3B4C" w:rsidRPr="003D3B4C" w:rsidRDefault="003D3B4C" w:rsidP="003D3B4C">
      <w:pPr>
        <w:rPr>
          <w:sz w:val="40"/>
          <w:szCs w:val="40"/>
        </w:rPr>
      </w:pPr>
      <w:r w:rsidRPr="003D3B4C">
        <w:rPr>
          <w:sz w:val="40"/>
          <w:szCs w:val="40"/>
        </w:rPr>
        <w:t xml:space="preserve">St. Joseph’s Catholic Primary School </w:t>
      </w:r>
      <w:r>
        <w:rPr>
          <w:noProof/>
          <w:sz w:val="40"/>
          <w:szCs w:val="40"/>
          <w:lang w:eastAsia="en-GB"/>
        </w:rPr>
        <w:drawing>
          <wp:inline distT="0" distB="0" distL="0" distR="0" wp14:anchorId="679CAA0B" wp14:editId="00344D14">
            <wp:extent cx="1266825" cy="1381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40"/>
          <w:szCs w:val="40"/>
        </w:rPr>
        <w:t xml:space="preserve">     </w:t>
      </w:r>
      <w:r w:rsidRPr="003D3B4C">
        <w:rPr>
          <w:sz w:val="40"/>
          <w:szCs w:val="40"/>
        </w:rPr>
        <w:t>‘Growing in Faith, Faith in Growing’</w:t>
      </w:r>
      <w:r>
        <w:rPr>
          <w:sz w:val="40"/>
          <w:szCs w:val="40"/>
        </w:rPr>
        <w:t xml:space="preserve">                                                                  </w:t>
      </w:r>
    </w:p>
    <w:p w:rsidR="002304E9" w:rsidRDefault="002304E9"/>
    <w:sectPr w:rsidR="00230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4C"/>
    <w:rsid w:val="002304E9"/>
    <w:rsid w:val="003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44F865EF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st-Davies-J</dc:creator>
  <cp:lastModifiedBy>st-Davies-J</cp:lastModifiedBy>
  <cp:revision>1</cp:revision>
  <dcterms:created xsi:type="dcterms:W3CDTF">2017-09-27T13:41:00Z</dcterms:created>
  <dcterms:modified xsi:type="dcterms:W3CDTF">2017-09-27T13:45:00Z</dcterms:modified>
</cp:coreProperties>
</file>